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5DCC" w14:textId="77777777" w:rsidR="00792817" w:rsidRDefault="00792817" w:rsidP="00792817">
      <w:pPr>
        <w:pStyle w:val="Nadpis2"/>
        <w:numPr>
          <w:ilvl w:val="0"/>
          <w:numId w:val="0"/>
        </w:numPr>
        <w:tabs>
          <w:tab w:val="left" w:pos="708"/>
        </w:tabs>
        <w:jc w:val="center"/>
        <w:rPr>
          <w:rFonts w:ascii="Arial Narrow" w:hAnsi="Arial Narrow" w:cs="Arial"/>
          <w:b w:val="0"/>
          <w:caps/>
        </w:rPr>
      </w:pPr>
      <w:r>
        <w:rPr>
          <w:rFonts w:ascii="Arial Narrow" w:hAnsi="Arial Narrow" w:cs="Arial"/>
        </w:rPr>
        <w:t xml:space="preserve">OHLAŠOVACÍ POVINNOST </w:t>
      </w:r>
      <w:r>
        <w:rPr>
          <w:rFonts w:ascii="Arial Narrow" w:hAnsi="Arial Narrow" w:cs="Arial"/>
          <w:b w:val="0"/>
        </w:rPr>
        <w:t xml:space="preserve">poplatníka místního poplatku ze psa </w:t>
      </w:r>
      <w:r>
        <w:rPr>
          <w:rFonts w:ascii="Arial Narrow" w:hAnsi="Arial Narrow" w:cs="Arial"/>
        </w:rPr>
        <w:t>- ODHLAŠENÍ PSA</w:t>
      </w:r>
    </w:p>
    <w:p w14:paraId="236F4756" w14:textId="1A655E70" w:rsidR="00824132" w:rsidRDefault="00BC7B6E" w:rsidP="00833F9D">
      <w:pPr>
        <w:jc w:val="center"/>
        <w:rPr>
          <w:rFonts w:ascii="Arial Narrow" w:hAnsi="Arial Narrow"/>
          <w:sz w:val="16"/>
        </w:rPr>
      </w:pPr>
      <w:r w:rsidRPr="00052DBB">
        <w:rPr>
          <w:rFonts w:ascii="Arial Narrow" w:hAnsi="Arial Narrow"/>
          <w:sz w:val="16"/>
        </w:rPr>
        <w:t xml:space="preserve">stanovená § 4 vyhlášky č. 23/2003 Sb. hl. m. Prahy, o místním poplatku ze psů, v platném znění, a registrační (poplatková) povinnost podle § 14a zákona </w:t>
      </w:r>
    </w:p>
    <w:p w14:paraId="49EDBBE7" w14:textId="77777777" w:rsidR="00833F9D" w:rsidRDefault="00833F9D" w:rsidP="00833F9D">
      <w:pPr>
        <w:jc w:val="center"/>
        <w:rPr>
          <w:rFonts w:ascii="Arial Narrow" w:hAnsi="Arial Narrow"/>
          <w:sz w:val="16"/>
        </w:rPr>
      </w:pPr>
    </w:p>
    <w:tbl>
      <w:tblPr>
        <w:tblStyle w:val="Mkatabulky"/>
        <w:tblW w:w="0" w:type="auto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3372"/>
        <w:gridCol w:w="5638"/>
      </w:tblGrid>
      <w:tr w:rsidR="00833F9D" w14:paraId="210182A3" w14:textId="77777777" w:rsidTr="00F026AB">
        <w:trPr>
          <w:trHeight w:val="44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2037" w14:textId="77777777" w:rsidR="00833F9D" w:rsidRPr="000D5243" w:rsidRDefault="00833F9D" w:rsidP="00F026AB">
            <w:pPr>
              <w:jc w:val="left"/>
              <w:rPr>
                <w:rFonts w:ascii="Arial Narrow" w:hAnsi="Arial Narrow"/>
                <w:bCs/>
                <w:sz w:val="24"/>
                <w:szCs w:val="24"/>
              </w:rPr>
            </w:pPr>
            <w:r w:rsidRPr="000D5243">
              <w:rPr>
                <w:rFonts w:ascii="Arial Narrow" w:hAnsi="Arial Narrow"/>
                <w:bCs/>
                <w:sz w:val="24"/>
                <w:szCs w:val="24"/>
              </w:rPr>
              <w:t xml:space="preserve">Držitel psa </w:t>
            </w:r>
            <w:r w:rsidRPr="000D5243">
              <w:rPr>
                <w:rFonts w:ascii="Arial Narrow" w:hAnsi="Arial Narrow"/>
                <w:bCs/>
                <w:sz w:val="20"/>
                <w:szCs w:val="20"/>
              </w:rPr>
              <w:t>(jméno a příjmení)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B92B" w14:textId="77777777" w:rsidR="00833F9D" w:rsidRPr="00052DBB" w:rsidRDefault="00833F9D" w:rsidP="00F026AB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833F9D" w14:paraId="707803C8" w14:textId="77777777" w:rsidTr="00F026AB">
        <w:trPr>
          <w:trHeight w:val="441"/>
        </w:trPr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CCA" w14:textId="77777777" w:rsidR="00833F9D" w:rsidRPr="000D5243" w:rsidRDefault="00833F9D" w:rsidP="00F026AB">
            <w:pPr>
              <w:jc w:val="lef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Trvalý pobyt držitele psa (</w:t>
            </w:r>
            <w:r w:rsidRPr="000D5243">
              <w:rPr>
                <w:rFonts w:ascii="Arial Narrow" w:hAnsi="Arial Narrow"/>
                <w:bCs/>
                <w:sz w:val="20"/>
                <w:szCs w:val="20"/>
              </w:rPr>
              <w:t>na PRAZE 3</w:t>
            </w:r>
            <w:r>
              <w:rPr>
                <w:rFonts w:ascii="Arial Narrow" w:hAnsi="Arial Narrow"/>
                <w:bCs/>
                <w:sz w:val="20"/>
                <w:szCs w:val="20"/>
              </w:rPr>
              <w:t>)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8659" w14:textId="77777777" w:rsidR="00833F9D" w:rsidRPr="0034375A" w:rsidRDefault="00833F9D" w:rsidP="00F026AB">
            <w:pPr>
              <w:jc w:val="center"/>
              <w:rPr>
                <w:rFonts w:ascii="Arial Narrow" w:hAnsi="Arial Narrow"/>
                <w:b/>
              </w:rPr>
            </w:pPr>
            <w:r w:rsidRPr="00052DBB">
              <w:rPr>
                <w:rFonts w:ascii="Arial Narrow" w:hAnsi="Arial Narrow"/>
                <w:b/>
                <w:sz w:val="28"/>
                <w:szCs w:val="28"/>
              </w:rPr>
              <w:t xml:space="preserve">                                                                           </w:t>
            </w:r>
          </w:p>
        </w:tc>
      </w:tr>
    </w:tbl>
    <w:p w14:paraId="47360ECF" w14:textId="77777777" w:rsidR="00833F9D" w:rsidRDefault="00833F9D" w:rsidP="00833F9D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XSpec="right" w:tblpY="-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54"/>
      </w:tblGrid>
      <w:tr w:rsidR="00833F9D" w14:paraId="42498203" w14:textId="77777777" w:rsidTr="00F026AB">
        <w:trPr>
          <w:trHeight w:val="178"/>
        </w:trPr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FE7A" w14:textId="77777777" w:rsidR="00833F9D" w:rsidRDefault="00833F9D" w:rsidP="00F026AB">
            <w:pPr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190D71F4" w14:textId="77777777" w:rsidR="00833F9D" w:rsidRPr="00AF024D" w:rsidRDefault="00833F9D" w:rsidP="00833F9D">
      <w:pPr>
        <w:jc w:val="left"/>
        <w:rPr>
          <w:rFonts w:ascii="Arial Narrow" w:hAnsi="Arial Narrow"/>
          <w:b/>
        </w:rPr>
      </w:pPr>
      <w:r w:rsidRPr="000D5243">
        <w:rPr>
          <w:rFonts w:ascii="Arial Narrow" w:hAnsi="Arial Narrow"/>
          <w:bCs/>
        </w:rPr>
        <w:t xml:space="preserve">I) </w:t>
      </w:r>
      <w:r w:rsidRPr="000D5243">
        <w:rPr>
          <w:rFonts w:ascii="Arial Narrow" w:hAnsi="Arial Narrow"/>
          <w:bCs/>
          <w:sz w:val="24"/>
          <w:szCs w:val="24"/>
        </w:rPr>
        <w:t xml:space="preserve">Oznamuji, že nejsem držitelem psa na Praze 3 ke dni                                                                               </w:t>
      </w:r>
    </w:p>
    <w:p w14:paraId="33D94E58" w14:textId="77777777" w:rsidR="00833F9D" w:rsidRDefault="00833F9D" w:rsidP="00833F9D">
      <w:pPr>
        <w:ind w:left="862"/>
        <w:jc w:val="center"/>
        <w:rPr>
          <w:rFonts w:ascii="Arial Narrow" w:hAnsi="Arial Narrow"/>
          <w:i/>
          <w:u w:val="single"/>
        </w:rPr>
      </w:pPr>
    </w:p>
    <w:p w14:paraId="329F625B" w14:textId="77777777" w:rsidR="00833F9D" w:rsidRDefault="00833F9D" w:rsidP="00833F9D">
      <w:pPr>
        <w:ind w:left="862"/>
        <w:jc w:val="center"/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  <w:u w:val="single"/>
        </w:rPr>
        <w:t xml:space="preserve">Popis odhlašovaného </w:t>
      </w:r>
      <w:r w:rsidRPr="00E620AC">
        <w:rPr>
          <w:rFonts w:ascii="Arial Narrow" w:hAnsi="Arial Narrow"/>
          <w:i/>
          <w:u w:val="single"/>
        </w:rPr>
        <w:t>p</w:t>
      </w:r>
      <w:r>
        <w:rPr>
          <w:rFonts w:ascii="Arial Narrow" w:hAnsi="Arial Narrow"/>
          <w:i/>
          <w:u w:val="single"/>
        </w:rPr>
        <w:t>sa</w:t>
      </w:r>
      <w:r w:rsidRPr="00E620AC">
        <w:rPr>
          <w:rFonts w:ascii="Arial Narrow" w:hAnsi="Arial Narrow"/>
          <w:i/>
          <w:u w:val="single"/>
        </w:rPr>
        <w:t>:</w:t>
      </w:r>
    </w:p>
    <w:p w14:paraId="278D157A" w14:textId="77777777" w:rsidR="00833F9D" w:rsidRPr="00E620AC" w:rsidRDefault="00833F9D" w:rsidP="00833F9D">
      <w:pPr>
        <w:ind w:left="862"/>
        <w:jc w:val="center"/>
        <w:rPr>
          <w:rFonts w:ascii="Arial Narrow" w:hAnsi="Arial Narrow"/>
          <w:i/>
          <w:u w:val="single"/>
        </w:rPr>
      </w:pPr>
    </w:p>
    <w:p w14:paraId="6A7DA9AE" w14:textId="77777777" w:rsidR="00833F9D" w:rsidRDefault="00833F9D" w:rsidP="00833F9D">
      <w:pPr>
        <w:ind w:left="862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plemeno: ……………………</w:t>
      </w:r>
      <w:proofErr w:type="gramStart"/>
      <w:r>
        <w:rPr>
          <w:rFonts w:ascii="Arial Narrow" w:hAnsi="Arial Narrow"/>
          <w:i/>
        </w:rPr>
        <w:t>…….</w:t>
      </w:r>
      <w:proofErr w:type="gramEnd"/>
      <w:r>
        <w:rPr>
          <w:rFonts w:ascii="Arial Narrow" w:hAnsi="Arial Narrow"/>
          <w:i/>
        </w:rPr>
        <w:t xml:space="preserve">……. rok </w:t>
      </w:r>
      <w:r w:rsidRPr="00E620AC">
        <w:rPr>
          <w:rFonts w:ascii="Arial Narrow" w:hAnsi="Arial Narrow"/>
          <w:i/>
        </w:rPr>
        <w:t>narození</w:t>
      </w:r>
      <w:r>
        <w:rPr>
          <w:rFonts w:ascii="Arial Narrow" w:hAnsi="Arial Narrow"/>
          <w:i/>
        </w:rPr>
        <w:t xml:space="preserve">: </w:t>
      </w:r>
      <w:r w:rsidRPr="00E620AC">
        <w:rPr>
          <w:rFonts w:ascii="Arial Narrow" w:hAnsi="Arial Narrow"/>
          <w:i/>
        </w:rPr>
        <w:t>………………………</w:t>
      </w:r>
      <w:r>
        <w:rPr>
          <w:rFonts w:ascii="Arial Narrow" w:hAnsi="Arial Narrow"/>
          <w:i/>
        </w:rPr>
        <w:t>p</w:t>
      </w:r>
      <w:r w:rsidRPr="00E620AC">
        <w:rPr>
          <w:rFonts w:ascii="Arial Narrow" w:hAnsi="Arial Narrow"/>
          <w:i/>
        </w:rPr>
        <w:t>ohlaví</w:t>
      </w:r>
      <w:r>
        <w:rPr>
          <w:rFonts w:ascii="Arial Narrow" w:hAnsi="Arial Narrow"/>
          <w:i/>
        </w:rPr>
        <w:t xml:space="preserve">: </w:t>
      </w:r>
      <w:r w:rsidRPr="00E620AC">
        <w:rPr>
          <w:rFonts w:ascii="Arial Narrow" w:hAnsi="Arial Narrow"/>
          <w:i/>
        </w:rPr>
        <w:t>……………………</w:t>
      </w:r>
      <w:r>
        <w:rPr>
          <w:rFonts w:ascii="Arial Narrow" w:hAnsi="Arial Narrow"/>
          <w:i/>
        </w:rPr>
        <w:t>.</w:t>
      </w:r>
    </w:p>
    <w:p w14:paraId="71E37989" w14:textId="77777777" w:rsidR="00833F9D" w:rsidRPr="00E620AC" w:rsidRDefault="00833F9D" w:rsidP="00833F9D">
      <w:pPr>
        <w:ind w:left="862"/>
        <w:jc w:val="center"/>
        <w:rPr>
          <w:rFonts w:ascii="Arial Narrow" w:hAnsi="Arial Narrow"/>
          <w:b/>
          <w:i/>
        </w:rPr>
      </w:pPr>
    </w:p>
    <w:p w14:paraId="3EBA6A3D" w14:textId="77777777" w:rsidR="00833F9D" w:rsidRDefault="00833F9D" w:rsidP="00833F9D">
      <w:pPr>
        <w:rPr>
          <w:rFonts w:ascii="Arial Narrow" w:hAnsi="Arial Narrow" w:cstheme="minorHAnsi"/>
          <w:i/>
        </w:rPr>
      </w:pPr>
      <w:r w:rsidRPr="000D5243">
        <w:rPr>
          <w:rFonts w:ascii="Arial Narrow" w:hAnsi="Arial Narrow"/>
          <w:bCs/>
        </w:rPr>
        <w:t xml:space="preserve">II) </w:t>
      </w:r>
      <w:r w:rsidRPr="000D5243">
        <w:rPr>
          <w:rFonts w:ascii="Arial Narrow" w:hAnsi="Arial Narrow"/>
          <w:bCs/>
          <w:sz w:val="24"/>
          <w:szCs w:val="24"/>
        </w:rPr>
        <w:t>Odhlašuji psa z důvodu</w:t>
      </w:r>
      <w:r>
        <w:rPr>
          <w:rFonts w:ascii="Arial Narrow" w:hAnsi="Arial Narrow"/>
          <w:b/>
        </w:rPr>
        <w:t xml:space="preserve"> </w:t>
      </w:r>
      <w:r w:rsidRPr="0083633B">
        <w:rPr>
          <w:rFonts w:ascii="Arial Narrow" w:hAnsi="Arial Narrow" w:cstheme="minorHAnsi"/>
          <w:i/>
        </w:rPr>
        <w:t>(zakroužkujte a doplňte)</w:t>
      </w:r>
    </w:p>
    <w:p w14:paraId="108A8E8A" w14:textId="77777777" w:rsidR="00833F9D" w:rsidRPr="0083633B" w:rsidRDefault="00833F9D" w:rsidP="00833F9D">
      <w:pPr>
        <w:rPr>
          <w:rFonts w:ascii="Arial Narrow" w:hAnsi="Arial Narrow" w:cstheme="minorHAnsi"/>
        </w:rPr>
      </w:pPr>
    </w:p>
    <w:p w14:paraId="2E8AF896" w14:textId="77777777" w:rsidR="00833F9D" w:rsidRPr="00DC1A4B" w:rsidRDefault="00833F9D" w:rsidP="00833F9D">
      <w:pPr>
        <w:jc w:val="left"/>
        <w:rPr>
          <w:rFonts w:ascii="Arial Narrow" w:hAnsi="Arial Narrow"/>
          <w:b/>
        </w:rPr>
      </w:pPr>
      <w:sdt>
        <w:sdtPr>
          <w:rPr>
            <w:rFonts w:cstheme="minorHAnsi"/>
          </w:rPr>
          <w:id w:val="-5643255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052DBB">
        <w:rPr>
          <w:noProof/>
        </w:rPr>
        <w:t xml:space="preserve"> </w:t>
      </w:r>
      <w:r>
        <w:rPr>
          <w:rFonts w:ascii="Arial Narrow" w:hAnsi="Arial Narrow"/>
          <w:b/>
        </w:rPr>
        <w:t xml:space="preserve">    </w:t>
      </w:r>
      <w:r w:rsidRPr="00DC1A4B">
        <w:rPr>
          <w:rFonts w:ascii="Arial Narrow" w:hAnsi="Arial Narrow"/>
        </w:rPr>
        <w:t>úhyn psa</w:t>
      </w:r>
    </w:p>
    <w:p w14:paraId="246F4BAA" w14:textId="77777777" w:rsidR="00833F9D" w:rsidRDefault="00833F9D" w:rsidP="00833F9D">
      <w:pPr>
        <w:jc w:val="left"/>
        <w:rPr>
          <w:rFonts w:ascii="Arial Narrow" w:hAnsi="Arial Narrow"/>
        </w:rPr>
      </w:pPr>
      <w:sdt>
        <w:sdtPr>
          <w:rPr>
            <w:rFonts w:cstheme="minorHAnsi"/>
          </w:rPr>
          <w:id w:val="-67757417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rial Narrow" w:hAnsi="Arial Narrow"/>
          <w:b/>
        </w:rPr>
        <w:t xml:space="preserve">     </w:t>
      </w:r>
      <w:r w:rsidRPr="00DC1A4B">
        <w:rPr>
          <w:rFonts w:ascii="Arial Narrow" w:hAnsi="Arial Narrow"/>
        </w:rPr>
        <w:t>eutanazie psa</w:t>
      </w:r>
    </w:p>
    <w:p w14:paraId="5CB682EF" w14:textId="77777777" w:rsidR="00833F9D" w:rsidRDefault="00833F9D" w:rsidP="00833F9D">
      <w:pPr>
        <w:jc w:val="left"/>
        <w:rPr>
          <w:rFonts w:ascii="Arial Narrow" w:hAnsi="Arial Narrow"/>
        </w:rPr>
      </w:pPr>
      <w:sdt>
        <w:sdtPr>
          <w:rPr>
            <w:rFonts w:cstheme="minorHAnsi"/>
          </w:rPr>
          <w:id w:val="-128017701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</w:rPr>
        <w:t>ostatní (zcizení psa, zaběhnutí psa)</w:t>
      </w:r>
    </w:p>
    <w:p w14:paraId="60CA0448" w14:textId="77777777" w:rsidR="00833F9D" w:rsidRPr="00DC1A4B" w:rsidRDefault="00833F9D" w:rsidP="00833F9D">
      <w:pPr>
        <w:jc w:val="left"/>
        <w:rPr>
          <w:rFonts w:ascii="Arial Narrow" w:hAnsi="Arial Narrow"/>
        </w:rPr>
      </w:pPr>
    </w:p>
    <w:p w14:paraId="411328DB" w14:textId="77777777" w:rsidR="00833F9D" w:rsidRDefault="00833F9D" w:rsidP="00833F9D">
      <w:pPr>
        <w:contextualSpacing/>
        <w:jc w:val="left"/>
        <w:rPr>
          <w:rFonts w:ascii="Arial Narrow" w:hAnsi="Arial Narrow"/>
          <w:b/>
        </w:rPr>
      </w:pPr>
      <w:sdt>
        <w:sdtPr>
          <w:rPr>
            <w:rFonts w:cstheme="minorHAnsi"/>
          </w:rPr>
          <w:id w:val="-6870619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t xml:space="preserve"> </w:t>
      </w:r>
      <w:r>
        <w:rPr>
          <w:rFonts w:ascii="Arial Narrow" w:hAnsi="Arial Narrow"/>
          <w:b/>
        </w:rPr>
        <w:t xml:space="preserve">    </w:t>
      </w:r>
      <w:r w:rsidRPr="00DC1A4B">
        <w:rPr>
          <w:rFonts w:ascii="Arial Narrow" w:hAnsi="Arial Narrow"/>
        </w:rPr>
        <w:t>předání psa</w:t>
      </w:r>
      <w:r>
        <w:rPr>
          <w:rFonts w:ascii="Arial Narrow" w:hAnsi="Arial Narrow"/>
        </w:rPr>
        <w:t xml:space="preserve"> jinému </w:t>
      </w:r>
      <w:r w:rsidRPr="00DC1A4B">
        <w:rPr>
          <w:rFonts w:ascii="Arial Narrow" w:hAnsi="Arial Narrow"/>
        </w:rPr>
        <w:t>držiteli</w:t>
      </w:r>
      <w:r>
        <w:rPr>
          <w:rFonts w:ascii="Arial Narrow" w:hAnsi="Arial Narrow"/>
        </w:rPr>
        <w:t xml:space="preserve"> (jméno a adresa nového držitele)</w:t>
      </w:r>
      <w:r>
        <w:rPr>
          <w:rFonts w:ascii="Arial Narrow" w:hAnsi="Arial Narrow"/>
          <w:b/>
        </w:rPr>
        <w:t xml:space="preserve">  </w:t>
      </w:r>
    </w:p>
    <w:p w14:paraId="17132637" w14:textId="77777777" w:rsidR="00833F9D" w:rsidRPr="00052DBB" w:rsidRDefault="00833F9D" w:rsidP="00833F9D">
      <w:pPr>
        <w:contextualSpacing/>
        <w:jc w:val="left"/>
        <w:rPr>
          <w:rFonts w:ascii="Arial Narrow" w:hAnsi="Arial Narrow"/>
          <w:b/>
        </w:rPr>
      </w:pPr>
      <w:r w:rsidRPr="00052DBB">
        <w:rPr>
          <w:rFonts w:ascii="Arial Narrow" w:hAnsi="Arial Narrow"/>
          <w:b/>
        </w:rPr>
        <w:t xml:space="preserve">   </w:t>
      </w:r>
    </w:p>
    <w:tbl>
      <w:tblPr>
        <w:tblStyle w:val="Mkatabulky"/>
        <w:tblpPr w:leftFromText="141" w:rightFromText="141" w:vertAnchor="text" w:horzAnchor="margin" w:tblpY="-7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833F9D" w14:paraId="278B6934" w14:textId="77777777" w:rsidTr="00F026AB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B87D" w14:textId="77777777" w:rsidR="00833F9D" w:rsidRDefault="00833F9D" w:rsidP="00F026AB">
            <w:pPr>
              <w:jc w:val="left"/>
              <w:rPr>
                <w:rFonts w:asciiTheme="minorHAnsi" w:hAnsiTheme="minorHAnsi"/>
                <w:b/>
              </w:rPr>
            </w:pPr>
            <w:bookmarkStart w:id="0" w:name="_Hlk184818790"/>
          </w:p>
        </w:tc>
      </w:tr>
    </w:tbl>
    <w:bookmarkEnd w:id="0"/>
    <w:p w14:paraId="2A4FC8E8" w14:textId="77777777" w:rsidR="00833F9D" w:rsidRDefault="00833F9D" w:rsidP="00833F9D">
      <w:pPr>
        <w:contextualSpacing/>
        <w:jc w:val="lef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sdt>
        <w:sdtPr>
          <w:rPr>
            <w:rFonts w:cstheme="minorHAnsi"/>
          </w:rPr>
          <w:id w:val="-7615204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="Arial Narrow" w:hAnsi="Arial Narrow"/>
          <w:b/>
        </w:rPr>
        <w:t xml:space="preserve">  </w:t>
      </w:r>
      <w:r w:rsidRPr="0013614B">
        <w:rPr>
          <w:rFonts w:ascii="Arial Narrow" w:hAnsi="Arial Narrow"/>
          <w:bCs/>
        </w:rPr>
        <w:t>změna trvalého pobytu držitele psa na adresu</w:t>
      </w:r>
      <w:r>
        <w:rPr>
          <w:rFonts w:ascii="Arial Narrow" w:hAnsi="Arial Narrow"/>
          <w:b/>
        </w:rPr>
        <w:t xml:space="preserve">  </w:t>
      </w:r>
    </w:p>
    <w:p w14:paraId="51DB3E07" w14:textId="77777777" w:rsidR="00833F9D" w:rsidRPr="00052DBB" w:rsidRDefault="00833F9D" w:rsidP="00833F9D">
      <w:pPr>
        <w:contextualSpacing/>
        <w:jc w:val="left"/>
        <w:rPr>
          <w:rFonts w:ascii="Arial Narrow" w:hAnsi="Arial Narrow"/>
          <w:b/>
        </w:rPr>
      </w:pPr>
      <w:r w:rsidRPr="00052DBB">
        <w:rPr>
          <w:rFonts w:ascii="Arial Narrow" w:hAnsi="Arial Narrow"/>
          <w:b/>
        </w:rPr>
        <w:t xml:space="preserve">     </w:t>
      </w:r>
    </w:p>
    <w:tbl>
      <w:tblPr>
        <w:tblStyle w:val="Mkatabulky"/>
        <w:tblpPr w:leftFromText="141" w:rightFromText="141" w:vertAnchor="text" w:horzAnchor="margin" w:tblpY="-70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7"/>
      </w:tblGrid>
      <w:tr w:rsidR="00833F9D" w14:paraId="642FD205" w14:textId="77777777" w:rsidTr="00F026AB">
        <w:trPr>
          <w:trHeight w:val="821"/>
        </w:trPr>
        <w:tc>
          <w:tcPr>
            <w:tcW w:w="9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2E6" w14:textId="77777777" w:rsidR="00833F9D" w:rsidRDefault="00833F9D" w:rsidP="00F026AB">
            <w:pPr>
              <w:contextualSpacing/>
              <w:jc w:val="left"/>
              <w:rPr>
                <w:rFonts w:asciiTheme="minorHAnsi" w:hAnsiTheme="minorHAnsi"/>
                <w:b/>
              </w:rPr>
            </w:pPr>
          </w:p>
        </w:tc>
      </w:tr>
    </w:tbl>
    <w:p w14:paraId="1998FC4F" w14:textId="77777777" w:rsidR="00833F9D" w:rsidRDefault="00833F9D" w:rsidP="00833F9D">
      <w:pPr>
        <w:contextualSpacing/>
        <w:jc w:val="left"/>
        <w:rPr>
          <w:rFonts w:ascii="Arial Narrow" w:hAnsi="Arial Narrow"/>
          <w:b/>
        </w:rPr>
      </w:pPr>
      <w:r w:rsidRPr="00052DBB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</w:t>
      </w:r>
    </w:p>
    <w:p w14:paraId="1D142B28" w14:textId="77777777" w:rsidR="00833F9D" w:rsidRPr="00227481" w:rsidRDefault="00833F9D" w:rsidP="00833F9D">
      <w:pPr>
        <w:jc w:val="left"/>
        <w:rPr>
          <w:rFonts w:ascii="Arial Narrow" w:hAnsi="Arial Narrow" w:cstheme="minorHAnsi"/>
          <w:iCs/>
        </w:rPr>
      </w:pPr>
      <w:r>
        <w:rPr>
          <w:rFonts w:ascii="Arial Narrow" w:hAnsi="Arial Narrow"/>
          <w:b/>
        </w:rPr>
        <w:t xml:space="preserve"> III</w:t>
      </w:r>
      <w:r w:rsidRPr="0083633B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 xml:space="preserve"> </w:t>
      </w:r>
      <w:r w:rsidRPr="0083633B">
        <w:rPr>
          <w:rFonts w:ascii="Arial Narrow" w:hAnsi="Arial Narrow" w:cstheme="minorHAnsi"/>
        </w:rPr>
        <w:t>Pro případ, že na mém osobním poplatkovém účtu existuje ve smyslu ustanovení</w:t>
      </w:r>
      <w:r>
        <w:rPr>
          <w:rFonts w:ascii="Arial Narrow" w:hAnsi="Arial Narrow" w:cstheme="minorHAnsi"/>
        </w:rPr>
        <w:t xml:space="preserve"> </w:t>
      </w:r>
      <w:r w:rsidRPr="0083633B">
        <w:rPr>
          <w:rFonts w:ascii="Arial Narrow" w:hAnsi="Arial Narrow" w:cstheme="minorHAnsi"/>
        </w:rPr>
        <w:t xml:space="preserve">§ 154 a § 155 zákona č. 280/2009 Sb., daňový řád, v platném znění, vratitelný přeplatek </w:t>
      </w:r>
      <w:r>
        <w:rPr>
          <w:rFonts w:ascii="Arial Narrow" w:hAnsi="Arial Narrow" w:cstheme="minorHAnsi"/>
        </w:rPr>
        <w:t xml:space="preserve">(nejméně 200,-Kč), </w:t>
      </w:r>
      <w:r w:rsidRPr="0083633B">
        <w:rPr>
          <w:rFonts w:ascii="Arial Narrow" w:hAnsi="Arial Narrow" w:cstheme="minorHAnsi"/>
        </w:rPr>
        <w:t xml:space="preserve">žádám tímto o jeho vrácení 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4120"/>
      </w:tblGrid>
      <w:tr w:rsidR="00833F9D" w:rsidRPr="00052DBB" w14:paraId="17738B42" w14:textId="77777777" w:rsidTr="00F026AB">
        <w:trPr>
          <w:cantSplit/>
          <w:trHeight w:val="197"/>
        </w:trPr>
        <w:tc>
          <w:tcPr>
            <w:tcW w:w="49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C869CF" w14:textId="77777777" w:rsidR="00833F9D" w:rsidRPr="00052DBB" w:rsidRDefault="00833F9D" w:rsidP="00F026AB">
            <w:pPr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5831162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="Arial Narrow" w:hAnsi="Arial Narrow" w:cstheme="minorHAnsi"/>
              </w:rPr>
              <w:t xml:space="preserve">    </w:t>
            </w:r>
            <w:r w:rsidRPr="00052DBB">
              <w:rPr>
                <w:rFonts w:ascii="Arial Narrow" w:hAnsi="Arial Narrow" w:cstheme="minorHAnsi"/>
              </w:rPr>
              <w:t>BEZHOTOVOSTNÍM PŘEVODEM NA</w:t>
            </w:r>
            <w:r>
              <w:rPr>
                <w:rFonts w:ascii="Arial Narrow" w:hAnsi="Arial Narrow" w:cstheme="minorHAnsi"/>
              </w:rPr>
              <w:t xml:space="preserve"> </w:t>
            </w:r>
            <w:r w:rsidRPr="00052DBB">
              <w:rPr>
                <w:rFonts w:ascii="Arial Narrow" w:hAnsi="Arial Narrow" w:cstheme="minorHAnsi"/>
              </w:rPr>
              <w:t>Č</w:t>
            </w:r>
            <w:r>
              <w:rPr>
                <w:rFonts w:ascii="Arial Narrow" w:hAnsi="Arial Narrow" w:cstheme="minorHAnsi"/>
              </w:rPr>
              <w:t>ÍSLO ÚČTU</w:t>
            </w:r>
            <w:r w:rsidRPr="00052DBB">
              <w:rPr>
                <w:rFonts w:ascii="Arial Narrow" w:hAnsi="Arial Narrow" w:cstheme="minorHAnsi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0098" w14:textId="77777777" w:rsidR="00833F9D" w:rsidRPr="00523916" w:rsidRDefault="00833F9D" w:rsidP="00F026AB">
            <w:pPr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</w:rPr>
              <w:t xml:space="preserve">                                                      </w:t>
            </w:r>
            <w:r>
              <w:rPr>
                <w:rFonts w:ascii="Arial Narrow" w:hAnsi="Arial Narrow" w:cstheme="minorHAnsi"/>
                <w:b/>
              </w:rPr>
              <w:t xml:space="preserve"> </w:t>
            </w:r>
          </w:p>
        </w:tc>
      </w:tr>
    </w:tbl>
    <w:p w14:paraId="46B213C1" w14:textId="77777777" w:rsidR="00833F9D" w:rsidRDefault="00833F9D" w:rsidP="00833F9D">
      <w:pPr>
        <w:jc w:val="left"/>
        <w:rPr>
          <w:rFonts w:ascii="Arial Narrow" w:hAnsi="Arial Narrow"/>
          <w:b/>
        </w:rPr>
      </w:pPr>
      <w:r w:rsidRPr="000507F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</w:t>
      </w:r>
    </w:p>
    <w:p w14:paraId="38ACB678" w14:textId="77777777" w:rsidR="00833F9D" w:rsidRDefault="00833F9D" w:rsidP="00833F9D">
      <w:pPr>
        <w:jc w:val="left"/>
        <w:rPr>
          <w:rFonts w:ascii="Arial Narrow" w:hAnsi="Arial Narrow"/>
          <w:color w:val="000000"/>
        </w:rPr>
      </w:pPr>
      <w:r>
        <w:rPr>
          <w:rFonts w:ascii="Arial Narrow" w:hAnsi="Arial Narrow"/>
          <w:b/>
        </w:rPr>
        <w:t>I</w:t>
      </w:r>
      <w:r w:rsidRPr="0083633B">
        <w:rPr>
          <w:rFonts w:ascii="Arial Narrow" w:hAnsi="Arial Narrow"/>
          <w:b/>
        </w:rPr>
        <w:t>V)</w:t>
      </w:r>
      <w:r>
        <w:rPr>
          <w:rFonts w:ascii="Arial Narrow" w:hAnsi="Arial Narrow"/>
        </w:rPr>
        <w:t xml:space="preserve"> </w:t>
      </w:r>
      <w:r w:rsidRPr="00D20D91">
        <w:rPr>
          <w:rFonts w:ascii="Arial Narrow" w:hAnsi="Arial Narrow"/>
          <w:color w:val="000000"/>
        </w:rPr>
        <w:t>Prohlašuji, že veškeré údaje, které jsem uvedl/a, jsou pravdivé, a jsem si vědom/a důsledků v případě jejich nepravdivosti nebo neúplnosti.</w:t>
      </w:r>
    </w:p>
    <w:p w14:paraId="54E0EDE3" w14:textId="77777777" w:rsidR="00833F9D" w:rsidRDefault="00833F9D" w:rsidP="00833F9D">
      <w:pPr>
        <w:rPr>
          <w:rFonts w:ascii="Arial Narrow" w:hAnsi="Arial Narrow"/>
          <w:b/>
          <w:noProof/>
        </w:rPr>
      </w:pPr>
    </w:p>
    <w:p w14:paraId="54130491" w14:textId="77777777" w:rsidR="00833F9D" w:rsidRDefault="00833F9D" w:rsidP="00833F9D">
      <w:pPr>
        <w:rPr>
          <w:rFonts w:ascii="Arial Narrow" w:hAnsi="Arial Narrow"/>
          <w:b/>
          <w:noProof/>
        </w:rPr>
      </w:pPr>
    </w:p>
    <w:p w14:paraId="1C52C06F" w14:textId="5050251D" w:rsidR="00833F9D" w:rsidRPr="00C87E2C" w:rsidRDefault="00833F9D" w:rsidP="00833F9D">
      <w:pPr>
        <w:rPr>
          <w:rFonts w:ascii="Arial Narrow" w:hAnsi="Arial Narrow"/>
        </w:rPr>
      </w:pPr>
      <w:r w:rsidRPr="000D5243">
        <w:rPr>
          <w:rFonts w:ascii="Arial Narrow" w:hAnsi="Arial Narrow"/>
          <w:bCs/>
          <w:noProof/>
        </w:rPr>
        <w:t>Datum:  …………………………………….                   Podpis držitele psa………………………………………………</w:t>
      </w:r>
    </w:p>
    <w:sectPr w:rsidR="00833F9D" w:rsidRPr="00C87E2C" w:rsidSect="008F6FD6">
      <w:headerReference w:type="default" r:id="rId8"/>
      <w:footerReference w:type="default" r:id="rId9"/>
      <w:pgSz w:w="11906" w:h="16838" w:code="9"/>
      <w:pgMar w:top="284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D7CC" w14:textId="77777777" w:rsidR="008875E4" w:rsidRDefault="008875E4" w:rsidP="00F003AD">
      <w:pPr>
        <w:spacing w:after="0"/>
      </w:pPr>
      <w:r>
        <w:separator/>
      </w:r>
    </w:p>
  </w:endnote>
  <w:endnote w:type="continuationSeparator" w:id="0">
    <w:p w14:paraId="2EB94231" w14:textId="77777777" w:rsidR="008875E4" w:rsidRDefault="008875E4" w:rsidP="00F003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920E" w14:textId="6055A2B7" w:rsidR="008875E4" w:rsidRDefault="008875E4" w:rsidP="00833F9D">
    <w:pPr>
      <w:pStyle w:val="Zpat"/>
      <w:jc w:val="center"/>
    </w:pPr>
    <w:r w:rsidRPr="00B82F96">
      <w:rPr>
        <w:noProof/>
      </w:rPr>
      <w:drawing>
        <wp:inline distT="0" distB="0" distL="0" distR="0" wp14:anchorId="399D02B5" wp14:editId="577DAE6C">
          <wp:extent cx="571500" cy="438150"/>
          <wp:effectExtent l="0" t="0" r="0" b="0"/>
          <wp:docPr id="11" name="Obrázek 11" descr="C:\Users\jitkau\Desktop\JITKA\Foto A\coton de tuleá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tkau\Desktop\JITKA\Foto A\coton de tuleá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356" cy="446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F9D" w:rsidRPr="000D5243">
      <w:rPr>
        <w:rFonts w:ascii="Arial Narrow" w:hAnsi="Arial Narrow"/>
        <w:sz w:val="20"/>
        <w:szCs w:val="20"/>
      </w:rPr>
      <w:t xml:space="preserve">Adresa </w:t>
    </w:r>
    <w:r w:rsidR="00833F9D">
      <w:rPr>
        <w:rFonts w:ascii="Arial Narrow" w:hAnsi="Arial Narrow"/>
        <w:sz w:val="20"/>
        <w:szCs w:val="20"/>
      </w:rPr>
      <w:t xml:space="preserve">pro </w:t>
    </w:r>
    <w:r w:rsidR="00833F9D" w:rsidRPr="000D5243">
      <w:rPr>
        <w:rFonts w:ascii="Arial Narrow" w:hAnsi="Arial Narrow"/>
        <w:sz w:val="20"/>
        <w:szCs w:val="20"/>
      </w:rPr>
      <w:t>podání:</w:t>
    </w:r>
    <w:r w:rsidR="00833F9D">
      <w:rPr>
        <w:rFonts w:ascii="Arial Narrow" w:hAnsi="Arial Narrow"/>
        <w:sz w:val="20"/>
        <w:szCs w:val="20"/>
      </w:rPr>
      <w:t xml:space="preserve"> osobně nebo písemně na UMČ Praha 3, Havlíčkovo nám.700/9, 130 00                           nebo do datové schránky, ID </w:t>
    </w:r>
    <w:r w:rsidR="00833F9D" w:rsidRPr="000D5243">
      <w:rPr>
        <w:rFonts w:ascii="Arial Narrow" w:hAnsi="Arial Narrow"/>
        <w:sz w:val="20"/>
        <w:szCs w:val="20"/>
      </w:rPr>
      <w:t>eqkbt8g</w:t>
    </w:r>
  </w:p>
  <w:p w14:paraId="24439503" w14:textId="77777777" w:rsidR="008875E4" w:rsidRPr="00EA3CE1" w:rsidRDefault="008875E4" w:rsidP="00906392">
    <w:pPr>
      <w:jc w:val="left"/>
      <w:rPr>
        <w:rFonts w:asciiTheme="minorHAnsi" w:hAnsiTheme="minorHAnsi"/>
        <w:b/>
        <w:u w:val="thick"/>
      </w:rPr>
    </w:pPr>
  </w:p>
  <w:p w14:paraId="4FB84AF0" w14:textId="77777777" w:rsidR="008875E4" w:rsidRDefault="008875E4" w:rsidP="00711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D877" w14:textId="77777777" w:rsidR="008875E4" w:rsidRDefault="008875E4" w:rsidP="00F003AD">
      <w:pPr>
        <w:spacing w:after="0"/>
      </w:pPr>
      <w:r>
        <w:separator/>
      </w:r>
    </w:p>
  </w:footnote>
  <w:footnote w:type="continuationSeparator" w:id="0">
    <w:p w14:paraId="2F5CD264" w14:textId="77777777" w:rsidR="008875E4" w:rsidRDefault="008875E4" w:rsidP="00F003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E7E90" w14:textId="77777777" w:rsidR="008875E4" w:rsidRPr="00052DBB" w:rsidRDefault="008875E4" w:rsidP="0071120D">
    <w:pPr>
      <w:pStyle w:val="Zhlav"/>
      <w:jc w:val="center"/>
      <w:rPr>
        <w:rFonts w:ascii="Arial Narrow" w:hAnsi="Arial Narrow"/>
        <w:b/>
        <w:sz w:val="20"/>
        <w:szCs w:val="20"/>
      </w:rPr>
    </w:pPr>
    <w:r w:rsidRPr="00052DBB">
      <w:rPr>
        <w:rFonts w:ascii="Arial Narrow" w:hAnsi="Arial Narrow"/>
        <w:b/>
        <w:sz w:val="20"/>
        <w:szCs w:val="20"/>
      </w:rPr>
      <w:t>Městská část Praha 3</w:t>
    </w:r>
  </w:p>
  <w:p w14:paraId="3DFA17D4" w14:textId="77777777" w:rsidR="008875E4" w:rsidRPr="00052DBB" w:rsidRDefault="008875E4" w:rsidP="0071120D">
    <w:pPr>
      <w:pStyle w:val="Zhlav"/>
      <w:jc w:val="center"/>
      <w:rPr>
        <w:rFonts w:ascii="Arial Narrow" w:hAnsi="Arial Narrow"/>
        <w:b/>
        <w:sz w:val="20"/>
        <w:szCs w:val="20"/>
      </w:rPr>
    </w:pPr>
    <w:r w:rsidRPr="00052DBB">
      <w:rPr>
        <w:rFonts w:ascii="Arial Narrow" w:hAnsi="Arial Narrow"/>
        <w:b/>
        <w:sz w:val="20"/>
        <w:szCs w:val="20"/>
      </w:rPr>
      <w:t>Úřad městské části – odbor ekonomický, oddělení poplatků</w:t>
    </w:r>
  </w:p>
  <w:p w14:paraId="3E70FEBA" w14:textId="77777777" w:rsidR="008875E4" w:rsidRPr="00052DBB" w:rsidRDefault="008875E4" w:rsidP="0071120D">
    <w:pPr>
      <w:pStyle w:val="Zhlav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 xml:space="preserve">adresa pracoviště: </w:t>
    </w:r>
    <w:r w:rsidRPr="00052DBB">
      <w:rPr>
        <w:rFonts w:ascii="Arial Narrow" w:hAnsi="Arial Narrow"/>
        <w:b/>
        <w:sz w:val="20"/>
        <w:szCs w:val="20"/>
      </w:rPr>
      <w:t>Lipanská 11, 130 00, Praha 3 - Žižkov</w:t>
    </w:r>
  </w:p>
  <w:p w14:paraId="0FE8EFD4" w14:textId="77777777" w:rsidR="008875E4" w:rsidRPr="006A5A78" w:rsidRDefault="008875E4">
    <w:pPr>
      <w:pStyle w:val="Zhlav"/>
      <w:rPr>
        <w:rFonts w:ascii="Arial Narrow" w:hAnsi="Arial Narrow"/>
        <w:b/>
      </w:rPr>
    </w:pPr>
    <w:r w:rsidRPr="006A5A78">
      <w:rPr>
        <w:b/>
      </w:rPr>
      <w:t xml:space="preserve">                                                                                                                   </w:t>
    </w:r>
    <w:r w:rsidRPr="006A5A78">
      <w:rPr>
        <w:rFonts w:ascii="Arial Narrow" w:hAnsi="Arial Narrow"/>
        <w:b/>
      </w:rPr>
      <w:t xml:space="preserve">VS: </w:t>
    </w:r>
    <w:r>
      <w:rPr>
        <w:rFonts w:ascii="Arial Narrow" w:hAnsi="Arial Narrow"/>
        <w:b/>
      </w:rPr>
      <w:t xml:space="preserve">                                   </w:t>
    </w:r>
    <w:r w:rsidRPr="006A5A78">
      <w:rPr>
        <w:rFonts w:ascii="Arial Narrow" w:hAnsi="Arial Narrow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pt;visibility:visible;mso-wrap-style:square" o:bullet="t">
        <v:imagedata r:id="rId1" o:title=""/>
      </v:shape>
    </w:pict>
  </w:numPicBullet>
  <w:abstractNum w:abstractNumId="0" w15:restartNumberingAfterBreak="0">
    <w:nsid w:val="01DF6518"/>
    <w:multiLevelType w:val="hybridMultilevel"/>
    <w:tmpl w:val="C6FC4FB4"/>
    <w:lvl w:ilvl="0" w:tplc="19AE81F6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48876FF"/>
    <w:multiLevelType w:val="multilevel"/>
    <w:tmpl w:val="664E5556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794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837BA9"/>
    <w:multiLevelType w:val="hybridMultilevel"/>
    <w:tmpl w:val="C3F08B92"/>
    <w:lvl w:ilvl="0" w:tplc="E584A1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E65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5826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FC53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0065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92D7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8A6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A4B0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C02D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4553D11"/>
    <w:multiLevelType w:val="hybridMultilevel"/>
    <w:tmpl w:val="A1523B20"/>
    <w:lvl w:ilvl="0" w:tplc="D7E06C20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DEE5923"/>
    <w:multiLevelType w:val="hybridMultilevel"/>
    <w:tmpl w:val="A8DC8956"/>
    <w:lvl w:ilvl="0" w:tplc="136A4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7C0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22CB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6F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26A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0B4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3C3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8AB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701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1783357"/>
    <w:multiLevelType w:val="hybridMultilevel"/>
    <w:tmpl w:val="8652A198"/>
    <w:lvl w:ilvl="0" w:tplc="B316CCC0">
      <w:start w:val="3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87A51"/>
    <w:multiLevelType w:val="hybridMultilevel"/>
    <w:tmpl w:val="8E721664"/>
    <w:lvl w:ilvl="0" w:tplc="D8108430">
      <w:start w:val="3"/>
      <w:numFmt w:val="upperRoman"/>
      <w:lvlText w:val="%1)"/>
      <w:lvlJc w:val="left"/>
      <w:pPr>
        <w:ind w:left="22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45DA05CC"/>
    <w:multiLevelType w:val="hybridMultilevel"/>
    <w:tmpl w:val="2B1AE0D8"/>
    <w:lvl w:ilvl="0" w:tplc="53CC3D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18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78EB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6AB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A9B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EEB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AE96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A8D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64B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89D0221"/>
    <w:multiLevelType w:val="hybridMultilevel"/>
    <w:tmpl w:val="CF82455A"/>
    <w:lvl w:ilvl="0" w:tplc="F3C4275E">
      <w:start w:val="1"/>
      <w:numFmt w:val="bullet"/>
      <w:lvlText w:val=""/>
      <w:lvlJc w:val="left"/>
      <w:pPr>
        <w:ind w:left="652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9" w15:restartNumberingAfterBreak="0">
    <w:nsid w:val="4E9451B6"/>
    <w:multiLevelType w:val="hybridMultilevel"/>
    <w:tmpl w:val="122677D4"/>
    <w:lvl w:ilvl="0" w:tplc="798A1F8E">
      <w:start w:val="2"/>
      <w:numFmt w:val="upperRoman"/>
      <w:lvlText w:val="%1)"/>
      <w:lvlJc w:val="left"/>
      <w:pPr>
        <w:ind w:left="1571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A1936A7"/>
    <w:multiLevelType w:val="hybridMultilevel"/>
    <w:tmpl w:val="D090B6C4"/>
    <w:lvl w:ilvl="0" w:tplc="F0AA6F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48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E5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261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12B6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34AB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6E9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46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64E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DE13ADB"/>
    <w:multiLevelType w:val="hybridMultilevel"/>
    <w:tmpl w:val="7826AE26"/>
    <w:lvl w:ilvl="0" w:tplc="401A9466">
      <w:start w:val="1"/>
      <w:numFmt w:val="bullet"/>
      <w:lvlText w:val=""/>
      <w:lvlJc w:val="left"/>
      <w:pPr>
        <w:ind w:left="1012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" w15:restartNumberingAfterBreak="0">
    <w:nsid w:val="64B8437D"/>
    <w:multiLevelType w:val="hybridMultilevel"/>
    <w:tmpl w:val="891A1CD2"/>
    <w:lvl w:ilvl="0" w:tplc="E5CA06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80B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A99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A281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8DB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140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9411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9EE8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624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A2116E5"/>
    <w:multiLevelType w:val="hybridMultilevel"/>
    <w:tmpl w:val="19D096FA"/>
    <w:lvl w:ilvl="0" w:tplc="703C0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C0B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B2BE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AFA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3C86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1AB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83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2EF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B66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14516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5623059">
    <w:abstractNumId w:val="2"/>
  </w:num>
  <w:num w:numId="3" w16cid:durableId="865874182">
    <w:abstractNumId w:val="12"/>
  </w:num>
  <w:num w:numId="4" w16cid:durableId="2121336993">
    <w:abstractNumId w:val="7"/>
  </w:num>
  <w:num w:numId="5" w16cid:durableId="920917453">
    <w:abstractNumId w:val="10"/>
  </w:num>
  <w:num w:numId="6" w16cid:durableId="283002172">
    <w:abstractNumId w:val="13"/>
  </w:num>
  <w:num w:numId="7" w16cid:durableId="1303074414">
    <w:abstractNumId w:val="0"/>
  </w:num>
  <w:num w:numId="8" w16cid:durableId="846791310">
    <w:abstractNumId w:val="9"/>
  </w:num>
  <w:num w:numId="9" w16cid:durableId="65342150">
    <w:abstractNumId w:val="4"/>
  </w:num>
  <w:num w:numId="10" w16cid:durableId="1216159628">
    <w:abstractNumId w:val="6"/>
  </w:num>
  <w:num w:numId="11" w16cid:durableId="800466986">
    <w:abstractNumId w:val="5"/>
  </w:num>
  <w:num w:numId="12" w16cid:durableId="211888191">
    <w:abstractNumId w:val="8"/>
  </w:num>
  <w:num w:numId="13" w16cid:durableId="1320303827">
    <w:abstractNumId w:val="11"/>
  </w:num>
  <w:num w:numId="14" w16cid:durableId="714696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AD"/>
    <w:rsid w:val="000438BB"/>
    <w:rsid w:val="000454F6"/>
    <w:rsid w:val="000507F3"/>
    <w:rsid w:val="0005254C"/>
    <w:rsid w:val="00052DBB"/>
    <w:rsid w:val="000A128B"/>
    <w:rsid w:val="001114C7"/>
    <w:rsid w:val="0012209B"/>
    <w:rsid w:val="00196E9C"/>
    <w:rsid w:val="002A132C"/>
    <w:rsid w:val="002D11ED"/>
    <w:rsid w:val="002D16B1"/>
    <w:rsid w:val="002F7C84"/>
    <w:rsid w:val="003268EE"/>
    <w:rsid w:val="00341908"/>
    <w:rsid w:val="0034375A"/>
    <w:rsid w:val="0038297C"/>
    <w:rsid w:val="00386D57"/>
    <w:rsid w:val="0039128A"/>
    <w:rsid w:val="004A2E54"/>
    <w:rsid w:val="004C0791"/>
    <w:rsid w:val="004C5958"/>
    <w:rsid w:val="00520DE1"/>
    <w:rsid w:val="0052195B"/>
    <w:rsid w:val="00523916"/>
    <w:rsid w:val="0053167A"/>
    <w:rsid w:val="005453AF"/>
    <w:rsid w:val="00584311"/>
    <w:rsid w:val="005F159A"/>
    <w:rsid w:val="006101AF"/>
    <w:rsid w:val="00625F4B"/>
    <w:rsid w:val="00646825"/>
    <w:rsid w:val="006472C0"/>
    <w:rsid w:val="006A305C"/>
    <w:rsid w:val="006A5A78"/>
    <w:rsid w:val="006B30F7"/>
    <w:rsid w:val="006D02CE"/>
    <w:rsid w:val="006F7E5C"/>
    <w:rsid w:val="0071120D"/>
    <w:rsid w:val="00727C48"/>
    <w:rsid w:val="00762577"/>
    <w:rsid w:val="00792817"/>
    <w:rsid w:val="00797D5D"/>
    <w:rsid w:val="007C3088"/>
    <w:rsid w:val="00824132"/>
    <w:rsid w:val="00833F9D"/>
    <w:rsid w:val="0083633B"/>
    <w:rsid w:val="008875E4"/>
    <w:rsid w:val="008F6FD6"/>
    <w:rsid w:val="008F7680"/>
    <w:rsid w:val="00904310"/>
    <w:rsid w:val="00906392"/>
    <w:rsid w:val="009120A6"/>
    <w:rsid w:val="009157D9"/>
    <w:rsid w:val="009A7252"/>
    <w:rsid w:val="00A01870"/>
    <w:rsid w:val="00A3144B"/>
    <w:rsid w:val="00A9756B"/>
    <w:rsid w:val="00AD47FF"/>
    <w:rsid w:val="00AF024D"/>
    <w:rsid w:val="00B24DE2"/>
    <w:rsid w:val="00B33100"/>
    <w:rsid w:val="00B97667"/>
    <w:rsid w:val="00BA7844"/>
    <w:rsid w:val="00BC7B6E"/>
    <w:rsid w:val="00C156B8"/>
    <w:rsid w:val="00C37DB3"/>
    <w:rsid w:val="00C40B9B"/>
    <w:rsid w:val="00C5323E"/>
    <w:rsid w:val="00C87E2C"/>
    <w:rsid w:val="00CB16F9"/>
    <w:rsid w:val="00D1457A"/>
    <w:rsid w:val="00D20D91"/>
    <w:rsid w:val="00D42C09"/>
    <w:rsid w:val="00D925FE"/>
    <w:rsid w:val="00DA08D8"/>
    <w:rsid w:val="00DC1504"/>
    <w:rsid w:val="00DC1A4B"/>
    <w:rsid w:val="00E620AC"/>
    <w:rsid w:val="00E742B2"/>
    <w:rsid w:val="00E746AD"/>
    <w:rsid w:val="00EA3CE1"/>
    <w:rsid w:val="00F003AD"/>
    <w:rsid w:val="00F9099E"/>
    <w:rsid w:val="00FC40F9"/>
    <w:rsid w:val="00FD628B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B3CC4"/>
  <w15:docId w15:val="{99464F18-7759-4C9B-BE09-4B3450134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916"/>
    <w:pPr>
      <w:autoSpaceDE w:val="0"/>
      <w:autoSpaceDN w:val="0"/>
      <w:adjustRightInd w:val="0"/>
      <w:spacing w:after="120" w:line="240" w:lineRule="auto"/>
      <w:jc w:val="both"/>
    </w:pPr>
    <w:rPr>
      <w:rFonts w:ascii="Arial" w:eastAsia="Calibri" w:hAnsi="Arial" w:cs="Aria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BC7B6E"/>
    <w:pPr>
      <w:keepNext/>
      <w:widowControl w:val="0"/>
      <w:numPr>
        <w:numId w:val="1"/>
      </w:numPr>
      <w:shd w:val="pct20" w:color="auto" w:fill="auto"/>
      <w:autoSpaceDE/>
      <w:autoSpaceDN/>
      <w:adjustRightInd/>
      <w:spacing w:before="600" w:after="300"/>
      <w:ind w:left="0" w:firstLine="0"/>
      <w:jc w:val="left"/>
      <w:outlineLvl w:val="0"/>
    </w:pPr>
    <w:rPr>
      <w:rFonts w:ascii="Times New Roman" w:eastAsia="Times New Roman" w:hAnsi="Times New Roman" w:cs="Times New Roman"/>
      <w:b/>
      <w:i/>
      <w:kern w:val="28"/>
      <w:sz w:val="24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7B6E"/>
    <w:pPr>
      <w:keepNext/>
      <w:numPr>
        <w:ilvl w:val="1"/>
        <w:numId w:val="1"/>
      </w:numPr>
      <w:autoSpaceDE/>
      <w:autoSpaceDN/>
      <w:adjustRightInd/>
      <w:spacing w:before="140" w:after="0"/>
      <w:jc w:val="lef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3A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003AD"/>
    <w:rPr>
      <w:rFonts w:ascii="Arial" w:eastAsia="Calibri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003A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003AD"/>
    <w:rPr>
      <w:rFonts w:ascii="Arial" w:eastAsia="Calibri" w:hAnsi="Arial" w:cs="Aria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3A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3AD"/>
    <w:rPr>
      <w:rFonts w:ascii="Tahoma" w:eastAsia="Calibri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D9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27C48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BC7B6E"/>
    <w:rPr>
      <w:rFonts w:ascii="Times New Roman" w:eastAsia="Times New Roman" w:hAnsi="Times New Roman" w:cs="Times New Roman"/>
      <w:b/>
      <w:i/>
      <w:kern w:val="28"/>
      <w:sz w:val="24"/>
      <w:szCs w:val="24"/>
      <w:shd w:val="pct20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C7B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B3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2162-EE9E-4A9C-8A70-77FB6C1A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Jitka (ÚMČ Praha 3)</dc:creator>
  <cp:lastModifiedBy>Urbánková Jitka (ÚMČ Praha 3)</cp:lastModifiedBy>
  <cp:revision>9</cp:revision>
  <cp:lastPrinted>2021-12-28T13:41:00Z</cp:lastPrinted>
  <dcterms:created xsi:type="dcterms:W3CDTF">2021-12-27T16:22:00Z</dcterms:created>
  <dcterms:modified xsi:type="dcterms:W3CDTF">2024-12-11T13:59:00Z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2024-12-11T13:59:18Z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44922b03-7981-4b13-ab08-fec7c16442fa</vt:lpwstr>
  </property>
  <property fmtid="{D5CDD505-2E9C-101B-9397-08002B2CF9AE}" pid="8" name="MSIP_Label_41ab47b9-8587-4cea-9f3e-42a91d1b73ad_ContentBits">
    <vt:lpwstr>0</vt:lpwstr>
  </property>
</Properties>
</file>